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1545" w14:textId="60DD0F7E" w:rsidR="008E5014" w:rsidRDefault="005D73E2">
      <w:pPr>
        <w:spacing w:after="0" w:line="240" w:lineRule="auto"/>
        <w:jc w:val="right"/>
      </w:pPr>
      <w:r>
        <w:rPr>
          <w:rFonts w:eastAsia="Andale Sans UI" w:cs="Calibri"/>
          <w:b/>
          <w:color w:val="000000"/>
          <w:kern w:val="3"/>
          <w:lang w:eastAsia="pl-PL" w:bidi="hi-IN"/>
        </w:rPr>
        <w:t xml:space="preserve">Załącznik nr </w:t>
      </w:r>
      <w:r w:rsidR="002E23AA">
        <w:rPr>
          <w:rFonts w:eastAsia="Andale Sans UI" w:cs="Calibri"/>
          <w:b/>
          <w:color w:val="000000"/>
          <w:kern w:val="3"/>
          <w:lang w:eastAsia="pl-PL" w:bidi="hi-IN"/>
        </w:rPr>
        <w:t>1</w:t>
      </w:r>
      <w:r>
        <w:rPr>
          <w:rFonts w:eastAsia="Andale Sans UI" w:cs="Calibri"/>
          <w:b/>
          <w:color w:val="000000"/>
          <w:kern w:val="3"/>
          <w:lang w:eastAsia="pl-PL" w:bidi="hi-IN"/>
        </w:rPr>
        <w:t xml:space="preserve"> do SIWZ</w:t>
      </w:r>
    </w:p>
    <w:p w14:paraId="5522B32F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/ pieczęć firmowa /</w:t>
      </w:r>
    </w:p>
    <w:p w14:paraId="2F40F7FA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pełna nazwa Wykonawcy:</w:t>
      </w:r>
    </w:p>
    <w:p w14:paraId="6A760CDB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i/>
          <w:kern w:val="3"/>
          <w:lang w:eastAsia="zh-CN" w:bidi="hi-IN"/>
        </w:rPr>
      </w:pPr>
      <w:r>
        <w:rPr>
          <w:rFonts w:eastAsia="Andale Sans UI" w:cs="Calibri"/>
          <w:i/>
          <w:kern w:val="3"/>
          <w:lang w:eastAsia="zh-CN" w:bidi="hi-IN"/>
        </w:rPr>
        <w:t>(w przypadku wykonawców wspólnie ubiegających się o udzielenie zamówienia należy podać nazwę Pełnomocnika oraz zaznaczyć, iż wykonawcy wspólnie ubiegają się o udzielenie zamówienia)</w:t>
      </w:r>
    </w:p>
    <w:p w14:paraId="4DD821FF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...........................................................</w:t>
      </w:r>
    </w:p>
    <w:p w14:paraId="779D17D0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adres siedziby Wykonawcy:</w:t>
      </w:r>
    </w:p>
    <w:p w14:paraId="60A78125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ulica...................................................</w:t>
      </w:r>
    </w:p>
    <w:p w14:paraId="15124894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kod, miasto…………………………………...</w:t>
      </w:r>
    </w:p>
    <w:p w14:paraId="79770AF6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NIP ...............................................</w:t>
      </w:r>
    </w:p>
    <w:p w14:paraId="66EC7E38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REGON .........................................</w:t>
      </w:r>
    </w:p>
    <w:p w14:paraId="19B3181E" w14:textId="77777777" w:rsidR="008E5014" w:rsidRDefault="005D73E2">
      <w:pPr>
        <w:tabs>
          <w:tab w:val="left" w:pos="0"/>
        </w:tabs>
        <w:spacing w:after="0" w:line="240" w:lineRule="auto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Osoba do kontaktu w sprawie złożonej oferty: ………………………………………</w:t>
      </w:r>
    </w:p>
    <w:p w14:paraId="06B0EE59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e-mail ……………………………………………..</w:t>
      </w:r>
    </w:p>
    <w:p w14:paraId="4CB48FB1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nr telefonu .......................................</w:t>
      </w:r>
    </w:p>
    <w:p w14:paraId="45F95E74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nr faksu …..........................................</w:t>
      </w:r>
    </w:p>
    <w:p w14:paraId="0AA96A3A" w14:textId="77777777" w:rsidR="008E5014" w:rsidRDefault="008E5014">
      <w:pPr>
        <w:spacing w:after="0" w:line="240" w:lineRule="auto"/>
        <w:jc w:val="both"/>
        <w:rPr>
          <w:rFonts w:eastAsia="Andale Sans UI" w:cs="Calibri"/>
          <w:b/>
          <w:kern w:val="3"/>
          <w:lang w:eastAsia="zh-CN" w:bidi="hi-IN"/>
        </w:rPr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E5014" w14:paraId="25AF49EC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DDA2" w14:textId="77777777" w:rsidR="008E5014" w:rsidRDefault="005D73E2">
            <w:pPr>
              <w:keepNext/>
              <w:spacing w:after="0" w:line="240" w:lineRule="auto"/>
              <w:jc w:val="center"/>
              <w:rPr>
                <w:rFonts w:eastAsia="Lucida Sans Unicode" w:cs="Calibri"/>
                <w:b/>
                <w:kern w:val="3"/>
                <w:lang w:eastAsia="zh-CN" w:bidi="hi-IN"/>
              </w:rPr>
            </w:pPr>
            <w:r>
              <w:rPr>
                <w:rFonts w:eastAsia="Lucida Sans Unicode" w:cs="Calibri"/>
                <w:b/>
                <w:kern w:val="3"/>
                <w:lang w:eastAsia="zh-CN" w:bidi="hi-IN"/>
              </w:rPr>
              <w:t>FORMULARZ OFERTY</w:t>
            </w:r>
          </w:p>
        </w:tc>
      </w:tr>
    </w:tbl>
    <w:p w14:paraId="50B3B3CE" w14:textId="77777777" w:rsidR="008E5014" w:rsidRDefault="005D73E2">
      <w:pPr>
        <w:spacing w:after="0" w:line="240" w:lineRule="auto"/>
        <w:jc w:val="both"/>
        <w:rPr>
          <w:rFonts w:eastAsia="Andale Sans UI" w:cs="Calibri"/>
          <w:kern w:val="3"/>
          <w:lang w:eastAsia="pl-PL" w:bidi="hi-IN"/>
        </w:rPr>
      </w:pPr>
      <w:r>
        <w:rPr>
          <w:rFonts w:eastAsia="Andale Sans UI" w:cs="Calibri"/>
          <w:kern w:val="3"/>
          <w:lang w:eastAsia="pl-PL" w:bidi="hi-IN"/>
        </w:rPr>
        <w:t xml:space="preserve"> </w:t>
      </w:r>
    </w:p>
    <w:p w14:paraId="1905D435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0FAABE16" w14:textId="77777777" w:rsidR="008E5014" w:rsidRDefault="008E5014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b/>
          <w:kern w:val="3"/>
          <w:lang w:eastAsia="zh-CN" w:bidi="hi-IN"/>
        </w:rPr>
      </w:pPr>
    </w:p>
    <w:p w14:paraId="05CF965C" w14:textId="77777777" w:rsidR="00C7221D" w:rsidRPr="00C7221D" w:rsidRDefault="00C7221D" w:rsidP="00C7221D">
      <w:pPr>
        <w:pStyle w:val="Standard"/>
        <w:widowControl/>
        <w:jc w:val="center"/>
        <w:rPr>
          <w:rFonts w:ascii="Calibri" w:hAnsi="Calibri" w:cs="Calibri"/>
          <w:b/>
          <w:sz w:val="28"/>
          <w:szCs w:val="28"/>
        </w:rPr>
      </w:pPr>
      <w:bookmarkStart w:id="0" w:name="_Hlk16144695"/>
      <w:r w:rsidRPr="00C7221D">
        <w:rPr>
          <w:rFonts w:ascii="Calibri" w:hAnsi="Calibri" w:cs="Calibri"/>
          <w:b/>
          <w:sz w:val="28"/>
          <w:szCs w:val="28"/>
        </w:rPr>
        <w:t xml:space="preserve">Budowa zewnętrznej sauny dla </w:t>
      </w:r>
      <w:proofErr w:type="spellStart"/>
      <w:r w:rsidRPr="00C7221D">
        <w:rPr>
          <w:rFonts w:ascii="Calibri" w:hAnsi="Calibri" w:cs="Calibri"/>
          <w:b/>
          <w:sz w:val="28"/>
          <w:szCs w:val="28"/>
        </w:rPr>
        <w:t>Aquadrom</w:t>
      </w:r>
      <w:proofErr w:type="spellEnd"/>
      <w:r w:rsidRPr="00C7221D">
        <w:rPr>
          <w:rFonts w:ascii="Calibri" w:hAnsi="Calibri" w:cs="Calibri"/>
          <w:b/>
          <w:sz w:val="28"/>
          <w:szCs w:val="28"/>
        </w:rPr>
        <w:t xml:space="preserve"> Sp. z o.o.</w:t>
      </w:r>
    </w:p>
    <w:p w14:paraId="704DF989" w14:textId="074D17C3" w:rsidR="008E5014" w:rsidRDefault="005D73E2">
      <w:pPr>
        <w:spacing w:after="0" w:line="240" w:lineRule="auto"/>
        <w:jc w:val="center"/>
      </w:pPr>
      <w:r>
        <w:rPr>
          <w:rFonts w:eastAsia="Andale Sans UI" w:cs="Calibri"/>
          <w:b/>
          <w:bCs/>
          <w:spacing w:val="-1"/>
          <w:kern w:val="3"/>
          <w:lang w:eastAsia="zh-CN" w:bidi="hi-IN"/>
        </w:rPr>
        <w:t xml:space="preserve">znak sprawy: </w:t>
      </w:r>
      <w:r w:rsidR="00C7221D">
        <w:rPr>
          <w:rFonts w:eastAsia="Andale Sans UI" w:cs="Calibri"/>
          <w:b/>
          <w:bCs/>
          <w:spacing w:val="-1"/>
          <w:kern w:val="3"/>
          <w:lang w:eastAsia="zh-CN" w:bidi="hi-IN"/>
        </w:rPr>
        <w:t>ZP11/</w:t>
      </w:r>
      <w:r>
        <w:rPr>
          <w:rFonts w:eastAsia="Andale Sans UI" w:cs="Calibri"/>
          <w:b/>
          <w:bCs/>
          <w:spacing w:val="-1"/>
          <w:kern w:val="3"/>
          <w:lang w:eastAsia="zh-CN" w:bidi="hi-IN"/>
        </w:rPr>
        <w:t>2019</w:t>
      </w:r>
    </w:p>
    <w:bookmarkEnd w:id="0"/>
    <w:p w14:paraId="7A6AE90A" w14:textId="77777777" w:rsidR="008E5014" w:rsidRDefault="008E5014">
      <w:pPr>
        <w:spacing w:after="0" w:line="240" w:lineRule="auto"/>
        <w:jc w:val="center"/>
        <w:rPr>
          <w:rFonts w:eastAsia="Andale Sans UI" w:cs="Calibri"/>
          <w:b/>
          <w:bCs/>
          <w:spacing w:val="-1"/>
          <w:kern w:val="3"/>
          <w:lang w:eastAsia="zh-CN" w:bidi="hi-IN"/>
        </w:rPr>
      </w:pPr>
    </w:p>
    <w:p w14:paraId="727B109A" w14:textId="77777777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I. Za wykonanie przedmiotu zamówienia zgodnie z wymaganiami określonymi w Specyfikacji Istotnych Warunków Zamówienia oraz wzorze umowy oferujemy:</w:t>
      </w:r>
    </w:p>
    <w:p w14:paraId="12D166F2" w14:textId="77777777" w:rsidR="00C7221D" w:rsidRDefault="00C7221D">
      <w:pPr>
        <w:spacing w:after="0" w:line="240" w:lineRule="auto"/>
        <w:jc w:val="both"/>
        <w:rPr>
          <w:rFonts w:eastAsia="Andale Sans UI" w:cs="Calibri"/>
          <w:b/>
          <w:kern w:val="3"/>
          <w:sz w:val="20"/>
          <w:szCs w:val="20"/>
          <w:lang w:eastAsia="zh-CN" w:bidi="hi-IN"/>
        </w:rPr>
      </w:pPr>
    </w:p>
    <w:p w14:paraId="149E0666" w14:textId="1B5C8A5F" w:rsidR="00C7221D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b/>
          <w:kern w:val="3"/>
          <w:sz w:val="20"/>
          <w:szCs w:val="20"/>
          <w:lang w:eastAsia="zh-CN" w:bidi="hi-IN"/>
        </w:rPr>
        <w:t>cenę brutto:  ……………………………………………… PLN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(słownie złotych: ……………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…………………………………….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…………….); </w:t>
      </w:r>
    </w:p>
    <w:p w14:paraId="6FFDD788" w14:textId="77777777" w:rsidR="00C7221D" w:rsidRDefault="00C7221D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14:paraId="7638DA67" w14:textId="4A630293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cena netto ……………………PLN + VAT 23 % tj. ……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…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… zł</w:t>
      </w:r>
    </w:p>
    <w:p w14:paraId="7E1FA85C" w14:textId="77777777" w:rsidR="008E5014" w:rsidRDefault="008E5014">
      <w:pPr>
        <w:spacing w:after="0" w:line="240" w:lineRule="auto"/>
        <w:jc w:val="both"/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</w:pPr>
    </w:p>
    <w:p w14:paraId="31EE7DC1" w14:textId="77777777" w:rsidR="00C7221D" w:rsidRDefault="005D73E2">
      <w:pPr>
        <w:spacing w:after="0" w:line="240" w:lineRule="auto"/>
        <w:jc w:val="both"/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</w:pPr>
      <w:r>
        <w:rPr>
          <w:rFonts w:eastAsia="Andale Sans UI" w:cs="Calibri"/>
          <w:bCs/>
          <w:kern w:val="3"/>
          <w:sz w:val="20"/>
          <w:szCs w:val="20"/>
          <w:lang w:eastAsia="zh-CN" w:bidi="en-US"/>
        </w:rPr>
        <w:t xml:space="preserve">II. 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Termin gwarancji na wykonan</w:t>
      </w:r>
      <w:r w:rsidR="00C7221D"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y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 xml:space="preserve"> </w:t>
      </w:r>
      <w:r w:rsidR="00C7221D"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przedmiot zamówienia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 xml:space="preserve">: </w:t>
      </w:r>
    </w:p>
    <w:p w14:paraId="6534950B" w14:textId="77777777" w:rsidR="00C7221D" w:rsidRDefault="00C7221D" w:rsidP="00C7221D">
      <w:pPr>
        <w:pStyle w:val="Akapitzlist"/>
        <w:ind w:left="0"/>
        <w:jc w:val="both"/>
        <w:rPr>
          <w:rFonts w:ascii="Arial" w:hAnsi="Arial"/>
        </w:rPr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3A08E4">
        <w:rPr>
          <w:rFonts w:ascii="Arial" w:hAnsi="Arial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24 miesiące</w:t>
      </w:r>
    </w:p>
    <w:p w14:paraId="2D46BBD0" w14:textId="77777777" w:rsidR="00C7221D" w:rsidRPr="00B822FD" w:rsidRDefault="00C7221D" w:rsidP="00C7221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7A64A2">
        <w:rPr>
          <w:rFonts w:ascii="Arial" w:hAnsi="Arial"/>
          <w:sz w:val="22"/>
          <w:szCs w:val="22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36 miesięcy</w:t>
      </w:r>
    </w:p>
    <w:p w14:paraId="0D9FD4DC" w14:textId="77777777" w:rsidR="00C7221D" w:rsidRDefault="00C7221D" w:rsidP="00C7221D">
      <w:pPr>
        <w:pStyle w:val="Akapitzlist"/>
        <w:ind w:left="0"/>
        <w:jc w:val="both"/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7A64A2">
        <w:rPr>
          <w:rFonts w:ascii="Arial" w:hAnsi="Arial"/>
          <w:sz w:val="22"/>
          <w:szCs w:val="22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48 miesięcy</w:t>
      </w:r>
      <w:r w:rsidRPr="003A08E4">
        <w:rPr>
          <w:rFonts w:ascii="Arial" w:hAnsi="Arial"/>
        </w:rPr>
        <w:t xml:space="preserve"> </w:t>
      </w:r>
    </w:p>
    <w:p w14:paraId="2C61EFD2" w14:textId="77777777" w:rsidR="008E5014" w:rsidRDefault="008E5014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14:paraId="443A17B7" w14:textId="04BCB135" w:rsidR="008E5014" w:rsidRPr="00C7221D" w:rsidRDefault="005D73E2">
      <w:pPr>
        <w:spacing w:after="0" w:line="240" w:lineRule="auto"/>
        <w:jc w:val="both"/>
        <w:rPr>
          <w:sz w:val="20"/>
          <w:szCs w:val="20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III. </w:t>
      </w:r>
      <w:r w:rsidRPr="00C7221D">
        <w:rPr>
          <w:rFonts w:eastAsia="Andale Sans UI" w:cs="Calibri"/>
          <w:kern w:val="3"/>
          <w:sz w:val="20"/>
          <w:szCs w:val="20"/>
          <w:lang w:eastAsia="zh-CN" w:bidi="hi-IN"/>
        </w:rPr>
        <w:t>Oświadczamy, że zobowiązujemy się wykon</w:t>
      </w:r>
      <w:r w:rsidR="00C7221D" w:rsidRPr="00C7221D">
        <w:rPr>
          <w:rFonts w:eastAsia="Andale Sans UI" w:cs="Calibri"/>
          <w:kern w:val="3"/>
          <w:sz w:val="20"/>
          <w:szCs w:val="20"/>
          <w:lang w:eastAsia="zh-CN" w:bidi="hi-IN"/>
        </w:rPr>
        <w:t>ać</w:t>
      </w:r>
      <w:r w:rsidRPr="00C7221D">
        <w:rPr>
          <w:rFonts w:eastAsia="Andale Sans UI" w:cs="Calibri"/>
          <w:kern w:val="3"/>
          <w:sz w:val="20"/>
          <w:szCs w:val="20"/>
          <w:lang w:eastAsia="zh-CN" w:bidi="hi-IN"/>
        </w:rPr>
        <w:t xml:space="preserve"> </w:t>
      </w:r>
      <w:r w:rsidR="00C7221D" w:rsidRPr="00C7221D">
        <w:rPr>
          <w:rFonts w:eastAsia="Andale Sans UI" w:cs="Calibri"/>
          <w:kern w:val="3"/>
          <w:sz w:val="20"/>
          <w:szCs w:val="20"/>
          <w:lang w:eastAsia="zh-CN" w:bidi="hi-IN"/>
        </w:rPr>
        <w:t>inwestycję</w:t>
      </w:r>
      <w:r w:rsidRPr="00C7221D">
        <w:rPr>
          <w:rFonts w:eastAsia="Andale Sans UI" w:cs="Calibri"/>
          <w:kern w:val="3"/>
          <w:sz w:val="20"/>
          <w:szCs w:val="20"/>
          <w:lang w:eastAsia="zh-CN" w:bidi="hi-IN"/>
        </w:rPr>
        <w:t xml:space="preserve"> stanowiąc</w:t>
      </w:r>
      <w:r w:rsidR="00C7221D" w:rsidRPr="00C7221D">
        <w:rPr>
          <w:rFonts w:eastAsia="Andale Sans UI" w:cs="Calibri"/>
          <w:kern w:val="3"/>
          <w:sz w:val="20"/>
          <w:szCs w:val="20"/>
          <w:lang w:eastAsia="zh-CN" w:bidi="hi-IN"/>
        </w:rPr>
        <w:t>ą</w:t>
      </w:r>
      <w:r w:rsidRPr="00C7221D">
        <w:rPr>
          <w:rFonts w:eastAsia="Andale Sans UI" w:cs="Calibri"/>
          <w:kern w:val="3"/>
          <w:sz w:val="20"/>
          <w:szCs w:val="20"/>
          <w:lang w:eastAsia="zh-CN" w:bidi="hi-IN"/>
        </w:rPr>
        <w:t xml:space="preserve"> przedmiot zamówienia </w:t>
      </w:r>
      <w:r w:rsidRPr="00C7221D">
        <w:rPr>
          <w:rFonts w:eastAsia="Andale Sans UI" w:cs="Calibri"/>
          <w:kern w:val="3"/>
          <w:sz w:val="20"/>
          <w:szCs w:val="20"/>
          <w:lang w:eastAsia="zh-CN" w:bidi="hi-IN"/>
        </w:rPr>
        <w:br/>
        <w:t xml:space="preserve">w terminie </w:t>
      </w:r>
      <w:r w:rsidR="00C7221D" w:rsidRPr="00C7221D">
        <w:rPr>
          <w:rFonts w:asciiTheme="minorHAnsi" w:hAnsiTheme="minorHAnsi" w:cstheme="minorHAnsi"/>
          <w:b/>
          <w:sz w:val="20"/>
          <w:szCs w:val="20"/>
          <w:lang w:eastAsia="pl-PL"/>
        </w:rPr>
        <w:t>do 10 lutego 2020 r</w:t>
      </w:r>
      <w:r w:rsidR="00C7221D" w:rsidRPr="00C7221D">
        <w:rPr>
          <w:rFonts w:asciiTheme="minorHAnsi" w:hAnsiTheme="minorHAnsi" w:cstheme="minorHAnsi"/>
          <w:bCs/>
          <w:sz w:val="20"/>
          <w:szCs w:val="20"/>
          <w:lang w:eastAsia="pl-PL"/>
        </w:rPr>
        <w:t>., z zastrzeżeniem, że w</w:t>
      </w:r>
      <w:r w:rsidR="00C7221D" w:rsidRPr="00C7221D">
        <w:rPr>
          <w:rFonts w:cs="Calibri"/>
          <w:bCs/>
          <w:sz w:val="20"/>
          <w:szCs w:val="20"/>
        </w:rPr>
        <w:t>ykonanie robót budowlanych i opracowanie Dokumentacji Powykonawczej</w:t>
      </w:r>
      <w:r w:rsidR="00C7221D" w:rsidRPr="00C7221D">
        <w:rPr>
          <w:rFonts w:cs="Calibri"/>
          <w:sz w:val="20"/>
          <w:szCs w:val="20"/>
        </w:rPr>
        <w:t xml:space="preserve"> zobowiązujemy się zrealizować w terminie do 10 stycznia 2020 r.</w:t>
      </w:r>
      <w:r w:rsidRPr="00C7221D">
        <w:rPr>
          <w:rFonts w:eastAsia="Times New Roman" w:cs="Calibri"/>
          <w:sz w:val="20"/>
          <w:szCs w:val="20"/>
        </w:rPr>
        <w:t>.</w:t>
      </w:r>
    </w:p>
    <w:p w14:paraId="03ACABD0" w14:textId="77777777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IV. Warunki płatności: zgodnie ze wzorem umowy.</w:t>
      </w:r>
    </w:p>
    <w:p w14:paraId="1248065C" w14:textId="00EF33A4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V. Oświadczamy, że podane w Ofercie ceny zawierają wszelkie koszty, jakie poniesie Zamawiający z tytułu realizacji umowy.</w:t>
      </w:r>
    </w:p>
    <w:p w14:paraId="7028A8F2" w14:textId="739CD1A6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VI. Oświadczamy, że zapoznaliśmy się ze Specyfikacją Istotnych Warunków Zamówienia wraz z załącznikami i uznajemy się za związanych określonymi w niej wymaganiami i zasadami postępowania.</w:t>
      </w:r>
    </w:p>
    <w:p w14:paraId="62E64E96" w14:textId="6223BA8D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VII. Oświadczamy, że wzór umowy (stanowiący Załącznik Nr 7 do SIWZ) został przez nas zaakceptowany i zobowiązujemy się w przypadku wyboru naszej oferty do zawarcia umowy na podanych warunkach w miejscu i terminie wyznaczonym przez Zamawiającego.</w:t>
      </w:r>
    </w:p>
    <w:p w14:paraId="3861C84E" w14:textId="237A1DDB" w:rsidR="008E5014" w:rsidRDefault="00C7221D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VIII</w:t>
      </w:r>
      <w:r w:rsidR="005D73E2">
        <w:rPr>
          <w:rFonts w:eastAsia="Andale Sans UI" w:cs="Calibri"/>
          <w:kern w:val="3"/>
          <w:sz w:val="20"/>
          <w:szCs w:val="20"/>
          <w:lang w:eastAsia="zh-CN" w:bidi="hi-IN"/>
        </w:rPr>
        <w:t>. Oświadczamy, że uważamy się za związanych niniejszą ofertą na okres wskazany w SIWZ.</w:t>
      </w:r>
    </w:p>
    <w:p w14:paraId="1A4E1CD3" w14:textId="1ED81275" w:rsidR="008E5014" w:rsidRDefault="00C7221D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</w:t>
      </w:r>
      <w:r w:rsidR="005D73E2">
        <w:rPr>
          <w:rFonts w:eastAsia="Andale Sans UI" w:cs="Calibri"/>
          <w:kern w:val="3"/>
          <w:sz w:val="20"/>
          <w:szCs w:val="20"/>
          <w:lang w:eastAsia="zh-CN" w:bidi="hi-IN"/>
        </w:rPr>
        <w:t xml:space="preserve">X. Oświadczamy, że roboty budowlane objęte zamówieniem zamierzamy wykonać sami/ zamierzamy powierzyć podwykonawcom </w:t>
      </w:r>
      <w:r w:rsidR="005D73E2">
        <w:rPr>
          <w:rFonts w:eastAsia="Andale Sans UI" w:cs="Calibri"/>
          <w:i/>
          <w:kern w:val="3"/>
          <w:sz w:val="20"/>
          <w:szCs w:val="20"/>
          <w:lang w:eastAsia="zh-CN" w:bidi="hi-IN"/>
        </w:rPr>
        <w:t>/niepotrzebne skreślić/</w:t>
      </w:r>
      <w:r w:rsidR="005D73E2">
        <w:rPr>
          <w:rFonts w:eastAsia="Andale Sans UI" w:cs="Calibri"/>
          <w:kern w:val="3"/>
          <w:sz w:val="20"/>
          <w:szCs w:val="20"/>
          <w:lang w:eastAsia="zh-CN" w:bidi="hi-IN"/>
        </w:rPr>
        <w:t>.</w:t>
      </w:r>
    </w:p>
    <w:tbl>
      <w:tblPr>
        <w:tblW w:w="8645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7"/>
        <w:gridCol w:w="4328"/>
      </w:tblGrid>
      <w:tr w:rsidR="008E5014" w14:paraId="3C0914B1" w14:textId="7777777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7EE1" w14:textId="77777777" w:rsidR="008E5014" w:rsidRDefault="005D73E2">
            <w:pPr>
              <w:spacing w:after="0" w:line="240" w:lineRule="auto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  <w:t>Zakres zlecany podwykonawcy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485E" w14:textId="77777777" w:rsidR="008E5014" w:rsidRDefault="005D73E2">
            <w:pPr>
              <w:spacing w:after="0" w:line="240" w:lineRule="auto"/>
            </w:pPr>
            <w:r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  <w:t xml:space="preserve">Nazwa i adres podwykonawcy </w:t>
            </w:r>
            <w:r>
              <w:rPr>
                <w:rFonts w:eastAsia="Andale Sans UI" w:cs="Calibri"/>
                <w:i/>
                <w:kern w:val="3"/>
                <w:sz w:val="20"/>
                <w:szCs w:val="20"/>
                <w:lang w:eastAsia="zh-CN" w:bidi="hi-IN"/>
              </w:rPr>
              <w:t>(o ile są znane)</w:t>
            </w:r>
          </w:p>
        </w:tc>
      </w:tr>
      <w:tr w:rsidR="008E5014" w14:paraId="2D81929F" w14:textId="7777777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9C46" w14:textId="77777777" w:rsidR="008E5014" w:rsidRDefault="008E5014">
            <w:pPr>
              <w:snapToGrid w:val="0"/>
              <w:spacing w:after="0" w:line="240" w:lineRule="auto"/>
              <w:jc w:val="both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F855" w14:textId="77777777" w:rsidR="008E5014" w:rsidRDefault="008E5014">
            <w:pPr>
              <w:snapToGrid w:val="0"/>
              <w:spacing w:after="0" w:line="240" w:lineRule="auto"/>
              <w:jc w:val="both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EE2AB03" w14:textId="5366ADBF" w:rsidR="008E5014" w:rsidRDefault="005D73E2">
      <w:pPr>
        <w:spacing w:after="0" w:line="240" w:lineRule="auto"/>
        <w:jc w:val="both"/>
        <w:rPr>
          <w:rFonts w:eastAsia="Andale Sans UI" w:cs="Calibri"/>
          <w:i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(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w przypadku nie wskazania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udziału podwykonawców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Zamawiający przyjmie, że całe zamówienie zostanie wykonane przez Wykonawcę, bez udziału Podwykonawcy).</w:t>
      </w:r>
    </w:p>
    <w:p w14:paraId="25246B41" w14:textId="77777777" w:rsidR="00C7221D" w:rsidRDefault="00C7221D">
      <w:pPr>
        <w:spacing w:after="0" w:line="240" w:lineRule="auto"/>
        <w:jc w:val="both"/>
      </w:pPr>
    </w:p>
    <w:p w14:paraId="38C77658" w14:textId="6248D94F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lastRenderedPageBreak/>
        <w:t>X. Rodzaj przedsiębiorstwa jakim jest Wykonawca (zaznaczyć właściwe):</w:t>
      </w:r>
    </w:p>
    <w:p w14:paraId="5713E928" w14:textId="77777777"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mikroprzedsiębiorstwo</w:t>
      </w:r>
    </w:p>
    <w:p w14:paraId="31E47F8B" w14:textId="77777777"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małe przedsiębiorstwo</w:t>
      </w:r>
    </w:p>
    <w:p w14:paraId="25FDD36F" w14:textId="77777777"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średnie przedsiębiorstwo</w:t>
      </w:r>
    </w:p>
    <w:p w14:paraId="15A51E4C" w14:textId="1FC59E7E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XI. Wybór oferty prowadzić będzie do powstania u Zamawiającego obowiązku podatkowego w zakresie następujących towarów/usług …………………………………………………………..</w:t>
      </w:r>
    </w:p>
    <w:p w14:paraId="7A87FC55" w14:textId="77777777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Wartość wyżej wymienionych towarów/usług wynosi ……………………………………………..</w:t>
      </w:r>
    </w:p>
    <w:p w14:paraId="4DE847F5" w14:textId="7B5E05BC" w:rsidR="008E5014" w:rsidRDefault="005D73E2">
      <w:pPr>
        <w:spacing w:after="0" w:line="240" w:lineRule="auto"/>
        <w:jc w:val="both"/>
      </w:pPr>
      <w:r>
        <w:rPr>
          <w:rFonts w:eastAsia="Andale Sans UI" w:cs="Calibri"/>
          <w:b/>
          <w:kern w:val="3"/>
          <w:sz w:val="20"/>
          <w:szCs w:val="20"/>
          <w:lang w:eastAsia="zh-CN" w:bidi="hi-IN"/>
        </w:rPr>
        <w:t xml:space="preserve">UWAGA.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Punkt 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XI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należy wypełnić </w:t>
      </w:r>
      <w:r>
        <w:rPr>
          <w:rFonts w:eastAsia="Andale Sans UI" w:cs="Calibri"/>
          <w:kern w:val="3"/>
          <w:sz w:val="20"/>
          <w:szCs w:val="20"/>
          <w:u w:val="single"/>
          <w:lang w:eastAsia="zh-CN" w:bidi="hi-IN"/>
        </w:rPr>
        <w:t>wyłącznie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, gdy zachodzą przesłanki, o których mowa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631D5E3D" w14:textId="0ECEBFFB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I.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8B53B00" w14:textId="77777777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Powyższe informacje zostały zastrzeżone, jako tajemnica przedsiębiorstwa z uwagi na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(proszę wykazać, iż zastrzeżone informacje stanowią tajemnicę przedsiębiorstwa):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…………………………………………………………</w:t>
      </w:r>
    </w:p>
    <w:p w14:paraId="5BA55DF8" w14:textId="2CA7C964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II. 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>Oświadczam, że wypełniłem obowiązki informacyjne przewidziane w art. 13 lub art. 14 RODO</w:t>
      </w:r>
      <w:r>
        <w:rPr>
          <w:rFonts w:eastAsia="Andale Sans UI" w:cs="Calibri"/>
          <w:color w:val="000000"/>
          <w:kern w:val="3"/>
          <w:sz w:val="20"/>
          <w:szCs w:val="20"/>
          <w:vertAlign w:val="superscript"/>
          <w:lang w:eastAsia="zh-CN" w:bidi="hi-IN"/>
        </w:rPr>
        <w:t>1)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 xml:space="preserve"> wobec osób fizycznych,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od których dane osobowe bezpośrednio lub pośrednio pozyskałem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 xml:space="preserve"> w celu ubiegania się o udzielenie zamówienia publicznego w niniejszym postępowaniu *.</w:t>
      </w:r>
    </w:p>
    <w:p w14:paraId="7212CD61" w14:textId="77777777" w:rsidR="008E5014" w:rsidRDefault="008E5014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14:paraId="565DFDB8" w14:textId="77777777" w:rsidR="008E5014" w:rsidRDefault="005D73E2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Załącznikami do niniejszej oferty są:</w:t>
      </w:r>
    </w:p>
    <w:p w14:paraId="6EDB62DE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Kosztorys ofertowy;</w:t>
      </w:r>
    </w:p>
    <w:p w14:paraId="716CD57B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Oświadczenie o braku podstaw do wykluczenia;</w:t>
      </w:r>
    </w:p>
    <w:p w14:paraId="7746D32E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Oświadczenie o spełnieniu warunków udziału w postępowaniu;</w:t>
      </w:r>
    </w:p>
    <w:p w14:paraId="73208385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Zobowiązanie innego podmiotu (jeżeli dotyczy);</w:t>
      </w:r>
    </w:p>
    <w:p w14:paraId="4162703D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……………………………………………………………</w:t>
      </w:r>
    </w:p>
    <w:p w14:paraId="7878B5CA" w14:textId="77777777" w:rsidR="008E5014" w:rsidRDefault="005D73E2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Oferta zawiera: ........ ponumerowanych stron</w:t>
      </w:r>
    </w:p>
    <w:p w14:paraId="49E2FA39" w14:textId="77777777" w:rsidR="008E5014" w:rsidRDefault="005D73E2">
      <w:pPr>
        <w:spacing w:before="240"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Data: ..........................................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  <w:t>…………………….……………………</w:t>
      </w:r>
    </w:p>
    <w:p w14:paraId="23A62FA8" w14:textId="77777777" w:rsidR="008E5014" w:rsidRDefault="005D73E2">
      <w:pPr>
        <w:spacing w:after="0" w:line="240" w:lineRule="auto"/>
        <w:ind w:left="4678" w:firstLine="6"/>
        <w:jc w:val="right"/>
      </w:pPr>
      <w:r>
        <w:rPr>
          <w:rFonts w:eastAsia="Andale Sans UI" w:cs="Calibri"/>
          <w:kern w:val="3"/>
          <w:sz w:val="20"/>
          <w:szCs w:val="20"/>
          <w:lang w:eastAsia="pl-PL" w:bidi="hi-IN"/>
        </w:rPr>
        <w:t>(pieczątka, podpis Wykonawcy</w:t>
      </w:r>
      <w:r>
        <w:rPr>
          <w:rFonts w:eastAsia="Andale Sans UI" w:cs="Calibri"/>
          <w:kern w:val="3"/>
          <w:sz w:val="20"/>
          <w:szCs w:val="20"/>
          <w:lang w:eastAsia="pl-PL" w:bidi="hi-IN"/>
        </w:rPr>
        <w:br/>
        <w:t xml:space="preserve"> lub osoby uprawnionej do jego reprezentowania</w:t>
      </w:r>
    </w:p>
    <w:p w14:paraId="397EF66E" w14:textId="77777777" w:rsidR="008E5014" w:rsidRDefault="008E5014">
      <w:pPr>
        <w:spacing w:after="0" w:line="240" w:lineRule="auto"/>
        <w:jc w:val="both"/>
        <w:rPr>
          <w:rFonts w:eastAsia="Andale Sans UI" w:cs="Calibri"/>
          <w:b/>
          <w:kern w:val="3"/>
          <w:sz w:val="16"/>
          <w:szCs w:val="16"/>
          <w:lang w:eastAsia="pl-PL" w:bidi="hi-IN"/>
        </w:rPr>
      </w:pPr>
    </w:p>
    <w:p w14:paraId="56C0AEDB" w14:textId="77777777" w:rsidR="008E5014" w:rsidRDefault="005D73E2">
      <w:pPr>
        <w:spacing w:after="0" w:line="240" w:lineRule="auto"/>
      </w:pPr>
      <w:bookmarkStart w:id="1" w:name="_Hlk520358204"/>
      <w:r>
        <w:rPr>
          <w:rFonts w:eastAsia="SimSun" w:cs="Calibri"/>
          <w:color w:val="000000"/>
          <w:kern w:val="3"/>
          <w:sz w:val="18"/>
          <w:szCs w:val="18"/>
          <w:vertAlign w:val="superscript"/>
          <w:lang w:eastAsia="zh-CN" w:bidi="hi-IN"/>
        </w:rPr>
        <w:t xml:space="preserve">1) </w:t>
      </w:r>
      <w:r>
        <w:rPr>
          <w:rFonts w:eastAsia="SimSun" w:cs="Calibri"/>
          <w:kern w:val="3"/>
          <w:sz w:val="16"/>
          <w:szCs w:val="16"/>
          <w:lang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00D9AE" w14:textId="77777777" w:rsidR="008E5014" w:rsidRDefault="008E5014">
      <w:pPr>
        <w:spacing w:after="0" w:line="240" w:lineRule="auto"/>
        <w:rPr>
          <w:rFonts w:cs="Calibri"/>
          <w:kern w:val="3"/>
          <w:sz w:val="16"/>
          <w:szCs w:val="16"/>
          <w:lang w:bidi="hi-IN"/>
        </w:rPr>
      </w:pPr>
    </w:p>
    <w:p w14:paraId="70ABC50B" w14:textId="77777777" w:rsidR="008E5014" w:rsidRDefault="005D73E2">
      <w:pPr>
        <w:spacing w:before="28" w:after="119" w:line="276" w:lineRule="auto"/>
        <w:ind w:left="142" w:hanging="142"/>
        <w:jc w:val="both"/>
      </w:pPr>
      <w:r>
        <w:rPr>
          <w:rFonts w:eastAsia="Andale Sans UI" w:cs="Calibri"/>
          <w:color w:val="000000"/>
          <w:kern w:val="3"/>
          <w:sz w:val="18"/>
          <w:szCs w:val="18"/>
          <w:lang w:eastAsia="pl-PL" w:bidi="hi-IN"/>
        </w:rPr>
        <w:t>*</w:t>
      </w:r>
      <w:r>
        <w:rPr>
          <w:rFonts w:eastAsia="Andale Sans UI" w:cs="Calibri"/>
          <w:color w:val="000000"/>
          <w:kern w:val="3"/>
          <w:sz w:val="16"/>
          <w:szCs w:val="16"/>
          <w:lang w:eastAsia="pl-PL" w:bidi="hi-IN"/>
        </w:rPr>
        <w:t xml:space="preserve">W przypadku gdy wykonawca </w:t>
      </w:r>
      <w:r>
        <w:rPr>
          <w:rFonts w:eastAsia="Andale Sans UI" w:cs="Calibri"/>
          <w:kern w:val="3"/>
          <w:sz w:val="16"/>
          <w:szCs w:val="16"/>
          <w:lang w:eastAsia="pl-PL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8B3393A" w14:textId="77777777" w:rsidR="008E5014" w:rsidRDefault="008E5014">
      <w:bookmarkStart w:id="2" w:name="_GoBack"/>
      <w:bookmarkEnd w:id="1"/>
      <w:bookmarkEnd w:id="2"/>
    </w:p>
    <w:sectPr w:rsidR="008E50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76CA" w14:textId="77777777" w:rsidR="009F0B38" w:rsidRDefault="009F0B38">
      <w:pPr>
        <w:spacing w:after="0" w:line="240" w:lineRule="auto"/>
      </w:pPr>
      <w:r>
        <w:separator/>
      </w:r>
    </w:p>
  </w:endnote>
  <w:endnote w:type="continuationSeparator" w:id="0">
    <w:p w14:paraId="2D019308" w14:textId="77777777" w:rsidR="009F0B38" w:rsidRDefault="009F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DCC3" w14:textId="77777777" w:rsidR="009F0B38" w:rsidRDefault="009F0B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0DDE27" w14:textId="77777777" w:rsidR="009F0B38" w:rsidRDefault="009F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34F8"/>
    <w:multiLevelType w:val="multilevel"/>
    <w:tmpl w:val="AF3E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14"/>
    <w:rsid w:val="002E23AA"/>
    <w:rsid w:val="0048170B"/>
    <w:rsid w:val="005D73E2"/>
    <w:rsid w:val="008E5014"/>
    <w:rsid w:val="009F0B38"/>
    <w:rsid w:val="00C7221D"/>
    <w:rsid w:val="00D2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BC94"/>
  <w15:docId w15:val="{9E4AD0A1-57E3-43FA-8393-E95D8B5D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C7221D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C7221D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C7221D"/>
    <w:pPr>
      <w:suppressAutoHyphens/>
      <w:autoSpaceDE/>
      <w:adjustRightInd/>
      <w:ind w:left="708"/>
      <w:textAlignment w:val="baseline"/>
    </w:pPr>
    <w:rPr>
      <w:rFonts w:eastAsia="Andale Sans UI" w:cs="Tahoma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C7221D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dc:description/>
  <cp:lastModifiedBy>Małgorzata Kołtun</cp:lastModifiedBy>
  <cp:revision>4</cp:revision>
  <dcterms:created xsi:type="dcterms:W3CDTF">2019-05-22T08:31:00Z</dcterms:created>
  <dcterms:modified xsi:type="dcterms:W3CDTF">2019-08-08T06:23:00Z</dcterms:modified>
</cp:coreProperties>
</file>